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54" w:rsidRPr="006D78C8" w:rsidRDefault="004B75E0" w:rsidP="006D78C8">
      <w:pPr>
        <w:spacing w:after="0" w:line="240" w:lineRule="auto"/>
        <w:rPr>
          <w:rFonts w:ascii="Arial" w:hAnsi="Arial" w:cs="Arial"/>
          <w:sz w:val="18"/>
          <w:szCs w:val="18"/>
        </w:rPr>
      </w:pPr>
      <w:r w:rsidRPr="006D78C8">
        <w:rPr>
          <w:rFonts w:ascii="Arial" w:hAnsi="Arial" w:cs="Arial"/>
          <w:sz w:val="18"/>
          <w:szCs w:val="18"/>
        </w:rPr>
        <w:t>Naručitelj:</w:t>
      </w:r>
      <w:r w:rsidR="008E2E2D">
        <w:rPr>
          <w:rFonts w:ascii="Arial" w:hAnsi="Arial" w:cs="Arial"/>
          <w:sz w:val="18"/>
          <w:szCs w:val="18"/>
        </w:rPr>
        <w:t xml:space="preserve"> VATROGASNA ZAJEDNICA GRADA BJELOVARA</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8E2E2D">
        <w:rPr>
          <w:rFonts w:ascii="Arial" w:hAnsi="Arial" w:cs="Arial"/>
          <w:sz w:val="18"/>
          <w:szCs w:val="18"/>
        </w:rPr>
        <w:t xml:space="preserve"> Otona Kučere 1, 43000 BJELOVAR</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8E2E2D">
        <w:rPr>
          <w:rFonts w:ascii="Arial" w:hAnsi="Arial" w:cs="Arial"/>
          <w:sz w:val="18"/>
          <w:szCs w:val="18"/>
        </w:rPr>
        <w:t xml:space="preserve"> 58667773073</w:t>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004AA5" w:rsidRPr="006D78C8">
        <w:rPr>
          <w:rFonts w:ascii="Arial" w:hAnsi="Arial" w:cs="Arial"/>
          <w:sz w:val="18"/>
          <w:szCs w:val="18"/>
        </w:rPr>
        <w:t xml:space="preserve"> 21. stavk</w:t>
      </w:r>
      <w:r>
        <w:rPr>
          <w:rFonts w:ascii="Arial" w:hAnsi="Arial" w:cs="Arial"/>
          <w:sz w:val="18"/>
          <w:szCs w:val="18"/>
        </w:rPr>
        <w:t>a</w:t>
      </w:r>
      <w:r w:rsidR="00004AA5" w:rsidRPr="006D78C8">
        <w:rPr>
          <w:rFonts w:ascii="Arial" w:hAnsi="Arial" w:cs="Arial"/>
          <w:sz w:val="18"/>
          <w:szCs w:val="18"/>
        </w:rPr>
        <w:t xml:space="preserve"> </w:t>
      </w:r>
      <w:r w:rsidR="00513A19">
        <w:rPr>
          <w:rFonts w:ascii="Arial" w:hAnsi="Arial" w:cs="Arial"/>
          <w:sz w:val="18"/>
          <w:szCs w:val="18"/>
        </w:rPr>
        <w:t>1</w:t>
      </w:r>
      <w:r w:rsidR="00004AA5" w:rsidRPr="006D78C8">
        <w:rPr>
          <w:rFonts w:ascii="Arial" w:hAnsi="Arial" w:cs="Arial"/>
          <w:sz w:val="18"/>
          <w:szCs w:val="18"/>
        </w:rPr>
        <w:t>. Zakona o javnoj nabavi (Narodne novine</w:t>
      </w:r>
      <w:r>
        <w:rPr>
          <w:rFonts w:ascii="Arial" w:hAnsi="Arial" w:cs="Arial"/>
          <w:sz w:val="18"/>
          <w:szCs w:val="18"/>
        </w:rPr>
        <w:t>,</w:t>
      </w:r>
      <w:r w:rsidR="00004AA5" w:rsidRPr="006D78C8">
        <w:rPr>
          <w:rFonts w:ascii="Arial" w:hAnsi="Arial" w:cs="Arial"/>
          <w:sz w:val="18"/>
          <w:szCs w:val="18"/>
        </w:rPr>
        <w:t xml:space="preserve"> broj 90/11, 83/13, 143/13 i 13/14)</w:t>
      </w:r>
      <w:r>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EA05F2" w:rsidRDefault="00EA05F2" w:rsidP="00EA05F2">
      <w:pPr>
        <w:spacing w:after="0" w:line="240" w:lineRule="auto"/>
        <w:jc w:val="center"/>
        <w:rPr>
          <w:rFonts w:ascii="Arial" w:hAnsi="Arial" w:cs="Arial"/>
          <w:sz w:val="28"/>
          <w:szCs w:val="28"/>
        </w:rPr>
      </w:pPr>
      <w:r w:rsidRPr="00EA05F2">
        <w:rPr>
          <w:rFonts w:ascii="Arial Bold" w:hAnsi="Arial Bold" w:cs="Arial"/>
          <w:b/>
          <w:caps/>
          <w:sz w:val="28"/>
          <w:szCs w:val="28"/>
        </w:rPr>
        <w:t>Registar ugovora o javnoj nabavi</w:t>
      </w:r>
      <w:r>
        <w:rPr>
          <w:rFonts w:ascii="Arial Bold" w:hAnsi="Arial Bold" w:cs="Arial"/>
          <w:b/>
          <w:caps/>
          <w:sz w:val="28"/>
          <w:szCs w:val="28"/>
        </w:rPr>
        <w:t xml:space="preserve"> i okvirnih sporazuma</w:t>
      </w:r>
    </w:p>
    <w:p w:rsidR="005B3E46" w:rsidRPr="006D78C8" w:rsidRDefault="005B3E46" w:rsidP="006D78C8">
      <w:pPr>
        <w:spacing w:after="0" w:line="240" w:lineRule="auto"/>
        <w:rPr>
          <w:rFonts w:ascii="Arial" w:hAnsi="Arial" w:cs="Arial"/>
          <w:sz w:val="18"/>
          <w:szCs w:val="18"/>
        </w:rPr>
      </w:pP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5000" w:type="pct"/>
        <w:tblLook w:val="04A0" w:firstRow="1" w:lastRow="0" w:firstColumn="1" w:lastColumn="0" w:noHBand="0" w:noVBand="1"/>
      </w:tblPr>
      <w:tblGrid>
        <w:gridCol w:w="688"/>
        <w:gridCol w:w="2054"/>
        <w:gridCol w:w="2062"/>
        <w:gridCol w:w="1323"/>
        <w:gridCol w:w="1323"/>
        <w:gridCol w:w="1323"/>
        <w:gridCol w:w="1323"/>
        <w:gridCol w:w="1326"/>
        <w:gridCol w:w="1326"/>
        <w:gridCol w:w="1326"/>
        <w:gridCol w:w="1314"/>
      </w:tblGrid>
      <w:tr w:rsidR="005B3E46" w:rsidRPr="006D78C8" w:rsidTr="00E82A70">
        <w:trPr>
          <w:trHeight w:val="683"/>
        </w:trPr>
        <w:tc>
          <w:tcPr>
            <w:tcW w:w="5000" w:type="pct"/>
            <w:gridSpan w:val="11"/>
            <w:vAlign w:val="center"/>
          </w:tcPr>
          <w:p w:rsidR="005B3E46" w:rsidRPr="006D78C8" w:rsidRDefault="00EA05F2" w:rsidP="00E82A70">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Registar ugovora o javnoj nabavi</w:t>
            </w:r>
            <w:r w:rsidR="00D23A20">
              <w:rPr>
                <w:rFonts w:ascii="Arial Bold" w:hAnsi="Arial Bold" w:cs="Arial"/>
                <w:b/>
                <w:caps/>
                <w:sz w:val="24"/>
                <w:szCs w:val="24"/>
              </w:rPr>
              <w:t xml:space="preserve"> U 2017. GODINI</w:t>
            </w:r>
          </w:p>
        </w:tc>
      </w:tr>
      <w:tr w:rsidR="005B3E46" w:rsidRPr="006D78C8" w:rsidTr="008E2E2D">
        <w:trPr>
          <w:trHeight w:val="1696"/>
        </w:trPr>
        <w:tc>
          <w:tcPr>
            <w:tcW w:w="223"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Redni broj</w:t>
            </w:r>
          </w:p>
        </w:tc>
        <w:tc>
          <w:tcPr>
            <w:tcW w:w="667"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Predmet ugovora</w:t>
            </w:r>
          </w:p>
        </w:tc>
        <w:tc>
          <w:tcPr>
            <w:tcW w:w="67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Broj objave </w:t>
            </w:r>
            <w:r>
              <w:rPr>
                <w:rFonts w:ascii="Arial" w:hAnsi="Arial" w:cs="Arial"/>
                <w:sz w:val="18"/>
                <w:szCs w:val="18"/>
              </w:rPr>
              <w:t>i</w:t>
            </w:r>
            <w:r w:rsidRPr="006D78C8">
              <w:rPr>
                <w:rFonts w:ascii="Arial" w:hAnsi="Arial" w:cs="Arial"/>
                <w:sz w:val="18"/>
                <w:szCs w:val="18"/>
              </w:rPr>
              <w:t xml:space="preserve"> </w:t>
            </w:r>
            <w:r>
              <w:rPr>
                <w:rFonts w:ascii="Arial" w:hAnsi="Arial" w:cs="Arial"/>
                <w:sz w:val="18"/>
                <w:szCs w:val="18"/>
              </w:rPr>
              <w:t>e</w:t>
            </w:r>
            <w:r w:rsidRPr="006D78C8">
              <w:rPr>
                <w:rFonts w:ascii="Arial" w:hAnsi="Arial" w:cs="Arial"/>
                <w:sz w:val="18"/>
                <w:szCs w:val="18"/>
              </w:rPr>
              <w:t xml:space="preserve">videncijski broj nabave </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5B3E46" w:rsidRPr="006D78C8" w:rsidRDefault="005B3E46" w:rsidP="00E82A70">
            <w:pPr>
              <w:jc w:val="center"/>
              <w:rPr>
                <w:rFonts w:ascii="Arial" w:hAnsi="Arial" w:cs="Arial"/>
                <w:sz w:val="18"/>
                <w:szCs w:val="18"/>
              </w:rPr>
            </w:pPr>
            <w:r w:rsidRPr="006D78C8">
              <w:rPr>
                <w:rFonts w:ascii="Arial" w:hAnsi="Arial" w:cs="Arial"/>
                <w:sz w:val="18"/>
                <w:szCs w:val="18"/>
              </w:rPr>
              <w:t>[kn]</w:t>
            </w: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5B3E46" w:rsidRPr="006D78C8" w:rsidRDefault="005B3E46" w:rsidP="00E82A70">
            <w:pPr>
              <w:jc w:val="center"/>
              <w:rPr>
                <w:rFonts w:ascii="Arial" w:hAnsi="Arial" w:cs="Arial"/>
                <w:sz w:val="18"/>
                <w:szCs w:val="18"/>
              </w:rPr>
            </w:pPr>
          </w:p>
        </w:tc>
        <w:tc>
          <w:tcPr>
            <w:tcW w:w="430"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431" w:type="pct"/>
            <w:vAlign w:val="center"/>
          </w:tcPr>
          <w:p w:rsidR="005B3E46" w:rsidRPr="006D78C8" w:rsidRDefault="005B3E46"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c>
          <w:tcPr>
            <w:tcW w:w="431"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datum izvršenja ugovora</w:t>
            </w:r>
          </w:p>
        </w:tc>
        <w:tc>
          <w:tcPr>
            <w:tcW w:w="431"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ugovora o javnoj nabavi</w:t>
            </w:r>
          </w:p>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30" w:type="pct"/>
            <w:vAlign w:val="center"/>
          </w:tcPr>
          <w:p w:rsidR="005B3E46" w:rsidRPr="006D78C8" w:rsidRDefault="005B3E46" w:rsidP="00E82A70">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5B3E46" w:rsidRPr="006D78C8" w:rsidTr="008E2E2D">
        <w:trPr>
          <w:trHeight w:val="145"/>
        </w:trPr>
        <w:tc>
          <w:tcPr>
            <w:tcW w:w="223"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p>
        </w:tc>
        <w:tc>
          <w:tcPr>
            <w:tcW w:w="667"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67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3</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4</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5</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6</w:t>
            </w:r>
          </w:p>
        </w:tc>
        <w:tc>
          <w:tcPr>
            <w:tcW w:w="430"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7</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8</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9</w:t>
            </w:r>
          </w:p>
        </w:tc>
        <w:tc>
          <w:tcPr>
            <w:tcW w:w="431" w:type="pct"/>
            <w:vAlign w:val="center"/>
          </w:tcPr>
          <w:p w:rsidR="005B3E46" w:rsidRPr="00EA05F2" w:rsidRDefault="00EA05F2" w:rsidP="00EA05F2">
            <w:pPr>
              <w:jc w:val="center"/>
              <w:rPr>
                <w:rFonts w:ascii="Arial" w:hAnsi="Arial" w:cs="Arial"/>
                <w:b/>
                <w:sz w:val="14"/>
                <w:szCs w:val="14"/>
              </w:rPr>
            </w:pPr>
            <w:r w:rsidRPr="00EA05F2">
              <w:rPr>
                <w:rFonts w:ascii="Arial" w:hAnsi="Arial" w:cs="Arial"/>
                <w:b/>
                <w:sz w:val="14"/>
                <w:szCs w:val="14"/>
              </w:rPr>
              <w:t>10</w:t>
            </w:r>
          </w:p>
        </w:tc>
        <w:tc>
          <w:tcPr>
            <w:tcW w:w="430" w:type="pct"/>
            <w:vAlign w:val="center"/>
          </w:tcPr>
          <w:p w:rsidR="005B3E46" w:rsidRPr="00EA05F2" w:rsidRDefault="005B3E46" w:rsidP="00EA05F2">
            <w:pPr>
              <w:jc w:val="center"/>
              <w:rPr>
                <w:rFonts w:ascii="Arial" w:hAnsi="Arial" w:cs="Arial"/>
                <w:b/>
                <w:sz w:val="14"/>
                <w:szCs w:val="14"/>
              </w:rPr>
            </w:pPr>
            <w:r w:rsidRPr="00EA05F2">
              <w:rPr>
                <w:rFonts w:ascii="Arial" w:hAnsi="Arial" w:cs="Arial"/>
                <w:b/>
                <w:sz w:val="14"/>
                <w:szCs w:val="14"/>
              </w:rPr>
              <w:t>1</w:t>
            </w:r>
            <w:r w:rsidR="00EA05F2" w:rsidRPr="00EA05F2">
              <w:rPr>
                <w:rFonts w:ascii="Arial" w:hAnsi="Arial" w:cs="Arial"/>
                <w:b/>
                <w:sz w:val="14"/>
                <w:szCs w:val="14"/>
              </w:rPr>
              <w:t>1</w:t>
            </w:r>
          </w:p>
        </w:tc>
      </w:tr>
      <w:tr w:rsidR="005B3E46" w:rsidRPr="006D78C8" w:rsidTr="008E2E2D">
        <w:trPr>
          <w:trHeight w:val="245"/>
        </w:trPr>
        <w:tc>
          <w:tcPr>
            <w:tcW w:w="223" w:type="pct"/>
            <w:vAlign w:val="center"/>
          </w:tcPr>
          <w:p w:rsidR="005B3E46" w:rsidRPr="004D717A" w:rsidRDefault="004D717A" w:rsidP="00EA05F2">
            <w:pPr>
              <w:jc w:val="center"/>
              <w:rPr>
                <w:rFonts w:ascii="Arial" w:hAnsi="Arial" w:cs="Arial"/>
                <w:i/>
                <w:sz w:val="18"/>
                <w:szCs w:val="18"/>
              </w:rPr>
            </w:pPr>
            <w:r w:rsidRPr="004D717A">
              <w:rPr>
                <w:rFonts w:ascii="Arial" w:hAnsi="Arial" w:cs="Arial"/>
                <w:i/>
                <w:sz w:val="18"/>
                <w:szCs w:val="18"/>
              </w:rPr>
              <w:t>1</w:t>
            </w:r>
          </w:p>
        </w:tc>
        <w:tc>
          <w:tcPr>
            <w:tcW w:w="667" w:type="pct"/>
            <w:vAlign w:val="center"/>
          </w:tcPr>
          <w:p w:rsidR="005B3E46" w:rsidRPr="006D78C8" w:rsidRDefault="005B3E46" w:rsidP="00EA05F2">
            <w:pPr>
              <w:jc w:val="center"/>
              <w:rPr>
                <w:rFonts w:ascii="Arial" w:hAnsi="Arial" w:cs="Arial"/>
                <w:sz w:val="18"/>
                <w:szCs w:val="18"/>
              </w:rPr>
            </w:pPr>
          </w:p>
        </w:tc>
        <w:tc>
          <w:tcPr>
            <w:tcW w:w="67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1" w:type="pct"/>
            <w:vAlign w:val="center"/>
          </w:tcPr>
          <w:p w:rsidR="005B3E46" w:rsidRPr="006D78C8" w:rsidRDefault="005B3E46" w:rsidP="00EA05F2">
            <w:pPr>
              <w:jc w:val="center"/>
              <w:rPr>
                <w:rFonts w:ascii="Arial" w:hAnsi="Arial" w:cs="Arial"/>
                <w:sz w:val="18"/>
                <w:szCs w:val="18"/>
              </w:rPr>
            </w:pPr>
          </w:p>
        </w:tc>
        <w:tc>
          <w:tcPr>
            <w:tcW w:w="430" w:type="pct"/>
            <w:vAlign w:val="center"/>
          </w:tcPr>
          <w:p w:rsidR="005B3E46" w:rsidRPr="006D78C8" w:rsidRDefault="005B3E46" w:rsidP="00EA05F2">
            <w:pPr>
              <w:jc w:val="center"/>
              <w:rPr>
                <w:rFonts w:ascii="Arial" w:hAnsi="Arial" w:cs="Arial"/>
                <w:sz w:val="18"/>
                <w:szCs w:val="18"/>
              </w:rPr>
            </w:pPr>
          </w:p>
        </w:tc>
      </w:tr>
    </w:tbl>
    <w:p w:rsidR="008E2E2D" w:rsidRDefault="008E2E2D" w:rsidP="006D78C8">
      <w:pPr>
        <w:spacing w:after="0" w:line="240" w:lineRule="auto"/>
        <w:rPr>
          <w:rFonts w:ascii="Arial" w:hAnsi="Arial" w:cs="Arial"/>
          <w:sz w:val="18"/>
          <w:szCs w:val="18"/>
        </w:rPr>
      </w:pPr>
    </w:p>
    <w:p w:rsidR="008E2E2D" w:rsidRDefault="008E2E2D" w:rsidP="006D78C8">
      <w:pPr>
        <w:spacing w:after="0" w:line="240" w:lineRule="auto"/>
        <w:rPr>
          <w:rFonts w:ascii="Arial" w:hAnsi="Arial" w:cs="Arial"/>
          <w:sz w:val="18"/>
          <w:szCs w:val="18"/>
        </w:rPr>
      </w:pPr>
    </w:p>
    <w:p w:rsidR="008E2E2D" w:rsidRPr="006D78C8" w:rsidRDefault="008E2E2D" w:rsidP="006D78C8">
      <w:pPr>
        <w:spacing w:after="0" w:line="240" w:lineRule="auto"/>
        <w:rPr>
          <w:rFonts w:ascii="Arial" w:hAnsi="Arial" w:cs="Arial"/>
          <w:sz w:val="18"/>
          <w:szCs w:val="18"/>
        </w:rPr>
      </w:pPr>
      <w:r>
        <w:rPr>
          <w:rFonts w:ascii="Arial" w:hAnsi="Arial" w:cs="Arial"/>
          <w:sz w:val="18"/>
          <w:szCs w:val="18"/>
        </w:rPr>
        <w:t xml:space="preserve">Vatrogasna zajednica Grada Bjelovara do 31.10.2017. godine nije sklopila niti jedan novi Ugovor o javnoj nabavi i </w:t>
      </w:r>
      <w:r w:rsidR="00D23A20">
        <w:rPr>
          <w:rFonts w:ascii="Arial" w:hAnsi="Arial" w:cs="Arial"/>
          <w:sz w:val="18"/>
          <w:szCs w:val="18"/>
        </w:rPr>
        <w:t>O</w:t>
      </w:r>
      <w:r>
        <w:rPr>
          <w:rFonts w:ascii="Arial" w:hAnsi="Arial" w:cs="Arial"/>
          <w:sz w:val="18"/>
          <w:szCs w:val="18"/>
        </w:rPr>
        <w:t>kvirni sporazum</w:t>
      </w:r>
      <w:r w:rsidR="00D23A20">
        <w:rPr>
          <w:rFonts w:ascii="Arial" w:hAnsi="Arial" w:cs="Arial"/>
          <w:sz w:val="18"/>
          <w:szCs w:val="18"/>
        </w:rPr>
        <w:t xml:space="preserve"> u 2017. godini</w:t>
      </w:r>
      <w:r>
        <w:rPr>
          <w:rFonts w:ascii="Arial" w:hAnsi="Arial" w:cs="Arial"/>
          <w:sz w:val="18"/>
          <w:szCs w:val="18"/>
        </w:rPr>
        <w:t>.</w:t>
      </w:r>
    </w:p>
    <w:p w:rsidR="001B1A0E" w:rsidRPr="006D78C8" w:rsidRDefault="001B1A0E" w:rsidP="006D78C8">
      <w:pPr>
        <w:spacing w:after="0" w:line="240" w:lineRule="auto"/>
        <w:rPr>
          <w:rFonts w:ascii="Arial" w:hAnsi="Arial" w:cs="Arial"/>
          <w:sz w:val="18"/>
          <w:szCs w:val="18"/>
        </w:rPr>
      </w:pPr>
    </w:p>
    <w:p w:rsidR="006D78C8" w:rsidRDefault="006D78C8">
      <w:pPr>
        <w:rPr>
          <w:rFonts w:ascii="Arial" w:hAnsi="Arial" w:cs="Arial"/>
          <w:sz w:val="18"/>
          <w:szCs w:val="18"/>
        </w:rPr>
      </w:pPr>
      <w:r>
        <w:rPr>
          <w:rFonts w:ascii="Arial" w:hAnsi="Arial" w:cs="Arial"/>
          <w:sz w:val="18"/>
          <w:szCs w:val="18"/>
        </w:rPr>
        <w:br w:type="page"/>
      </w:r>
    </w:p>
    <w:p w:rsidR="001B1A0E" w:rsidRPr="006D78C8" w:rsidRDefault="001B1A0E" w:rsidP="006D78C8">
      <w:pPr>
        <w:spacing w:after="0" w:line="240" w:lineRule="auto"/>
        <w:rPr>
          <w:rFonts w:ascii="Arial" w:hAnsi="Arial" w:cs="Arial"/>
          <w:sz w:val="18"/>
          <w:szCs w:val="18"/>
        </w:rPr>
      </w:pPr>
    </w:p>
    <w:tbl>
      <w:tblPr>
        <w:tblStyle w:val="Reetkatablice"/>
        <w:tblW w:w="4965" w:type="pct"/>
        <w:tblInd w:w="108" w:type="dxa"/>
        <w:tblLook w:val="04A0" w:firstRow="1" w:lastRow="0" w:firstColumn="1" w:lastColumn="0" w:noHBand="0" w:noVBand="1"/>
      </w:tblPr>
      <w:tblGrid>
        <w:gridCol w:w="1285"/>
        <w:gridCol w:w="687"/>
        <w:gridCol w:w="1798"/>
        <w:gridCol w:w="1798"/>
        <w:gridCol w:w="1205"/>
        <w:gridCol w:w="1205"/>
        <w:gridCol w:w="1205"/>
        <w:gridCol w:w="1205"/>
        <w:gridCol w:w="1205"/>
        <w:gridCol w:w="1205"/>
        <w:gridCol w:w="1205"/>
        <w:gridCol w:w="1277"/>
      </w:tblGrid>
      <w:tr w:rsidR="00EA05F2" w:rsidRPr="006D78C8" w:rsidTr="00EA05F2">
        <w:trPr>
          <w:trHeight w:val="551"/>
        </w:trPr>
        <w:tc>
          <w:tcPr>
            <w:tcW w:w="5000" w:type="pct"/>
            <w:gridSpan w:val="12"/>
            <w:vAlign w:val="center"/>
          </w:tcPr>
          <w:p w:rsidR="00D23A20" w:rsidRDefault="00EA05F2" w:rsidP="00EA05F2">
            <w:pPr>
              <w:jc w:val="center"/>
              <w:rPr>
                <w:rFonts w:ascii="Arial Bold" w:hAnsi="Arial Bold" w:cs="Arial"/>
                <w:b/>
                <w:bCs/>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Registar okvirnih sporazuma</w:t>
            </w:r>
            <w:r>
              <w:rPr>
                <w:rFonts w:ascii="Arial Bold" w:hAnsi="Arial Bold" w:cs="Arial"/>
                <w:b/>
                <w:bCs/>
                <w:caps/>
                <w:sz w:val="24"/>
                <w:szCs w:val="24"/>
              </w:rPr>
              <w:t xml:space="preserve"> i ugovora o javnoj nabavi sklopljenih na temelju okvirnog sporazuma</w:t>
            </w:r>
          </w:p>
          <w:p w:rsidR="00EA05F2" w:rsidRPr="006D78C8" w:rsidRDefault="00D23A20" w:rsidP="00EA05F2">
            <w:pPr>
              <w:jc w:val="center"/>
              <w:rPr>
                <w:rFonts w:ascii="Arial Bold" w:hAnsi="Arial Bold" w:cs="Arial"/>
                <w:b/>
                <w:caps/>
                <w:sz w:val="24"/>
                <w:szCs w:val="24"/>
              </w:rPr>
            </w:pPr>
            <w:bookmarkStart w:id="0" w:name="_GoBack"/>
            <w:bookmarkEnd w:id="0"/>
            <w:r>
              <w:rPr>
                <w:rFonts w:ascii="Arial Bold" w:hAnsi="Arial Bold" w:cs="Arial"/>
                <w:b/>
                <w:bCs/>
                <w:caps/>
                <w:sz w:val="24"/>
                <w:szCs w:val="24"/>
              </w:rPr>
              <w:t>U 2017. GODINI</w:t>
            </w:r>
          </w:p>
        </w:tc>
      </w:tr>
      <w:tr w:rsidR="00EA05F2" w:rsidRPr="006D78C8" w:rsidTr="00EA05F2">
        <w:trPr>
          <w:trHeight w:val="2346"/>
        </w:trPr>
        <w:tc>
          <w:tcPr>
            <w:tcW w:w="421" w:type="pct"/>
            <w:vAlign w:val="center"/>
          </w:tcPr>
          <w:p w:rsidR="00EA05F2" w:rsidRPr="006D78C8" w:rsidRDefault="00EA05F2" w:rsidP="00EA05F2">
            <w:pPr>
              <w:jc w:val="center"/>
              <w:rPr>
                <w:rFonts w:ascii="Arial" w:hAnsi="Arial" w:cs="Arial"/>
                <w:sz w:val="18"/>
                <w:szCs w:val="18"/>
              </w:rPr>
            </w:pPr>
          </w:p>
        </w:tc>
        <w:tc>
          <w:tcPr>
            <w:tcW w:w="222"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Redni broj</w:t>
            </w:r>
          </w:p>
        </w:tc>
        <w:tc>
          <w:tcPr>
            <w:tcW w:w="589"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Predmet OS /ugovora</w:t>
            </w:r>
          </w:p>
        </w:tc>
        <w:tc>
          <w:tcPr>
            <w:tcW w:w="589" w:type="pct"/>
            <w:vAlign w:val="center"/>
          </w:tcPr>
          <w:p w:rsidR="00EA05F2" w:rsidRPr="006D78C8" w:rsidRDefault="00EA05F2" w:rsidP="00EA05F2">
            <w:pPr>
              <w:jc w:val="center"/>
              <w:rPr>
                <w:rFonts w:ascii="Arial" w:hAnsi="Arial" w:cs="Arial"/>
                <w:sz w:val="18"/>
                <w:szCs w:val="18"/>
              </w:rPr>
            </w:pPr>
            <w:r>
              <w:rPr>
                <w:rFonts w:ascii="Arial" w:hAnsi="Arial" w:cs="Arial"/>
                <w:sz w:val="18"/>
                <w:szCs w:val="18"/>
              </w:rPr>
              <w:t xml:space="preserve">Broj objave i </w:t>
            </w:r>
            <w:r w:rsidRPr="006D78C8">
              <w:rPr>
                <w:rFonts w:ascii="Arial" w:hAnsi="Arial" w:cs="Arial"/>
                <w:sz w:val="18"/>
                <w:szCs w:val="18"/>
              </w:rPr>
              <w:t>Evidencijski broj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Iznos sklopljenog OS-a / ugovora o javnoj nabavi</w:t>
            </w:r>
          </w:p>
          <w:p w:rsidR="00EA05F2" w:rsidRPr="006D78C8" w:rsidRDefault="00EA05F2" w:rsidP="00EA05F2">
            <w:pPr>
              <w:jc w:val="center"/>
              <w:rPr>
                <w:rFonts w:ascii="Arial" w:hAnsi="Arial" w:cs="Arial"/>
                <w:sz w:val="18"/>
                <w:szCs w:val="18"/>
              </w:rPr>
            </w:pPr>
            <w:r w:rsidRPr="006D78C8">
              <w:rPr>
                <w:rFonts w:ascii="Arial" w:hAnsi="Arial" w:cs="Arial"/>
                <w:sz w:val="18"/>
                <w:szCs w:val="18"/>
              </w:rPr>
              <w:t>[kn]</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395" w:type="pct"/>
            <w:vAlign w:val="center"/>
          </w:tcPr>
          <w:p w:rsidR="00EA05F2" w:rsidRPr="006D78C8" w:rsidRDefault="00EA05F2"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c>
          <w:tcPr>
            <w:tcW w:w="395"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Konačni iznos isplaćen na temelju OS-a / ugovora o javnoj nabavi</w:t>
            </w:r>
          </w:p>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[kn]</w:t>
            </w:r>
          </w:p>
        </w:tc>
        <w:tc>
          <w:tcPr>
            <w:tcW w:w="414" w:type="pct"/>
            <w:vAlign w:val="center"/>
          </w:tcPr>
          <w:p w:rsidR="00EA05F2" w:rsidRPr="006D78C8" w:rsidRDefault="00EA05F2" w:rsidP="00EA05F2">
            <w:pPr>
              <w:jc w:val="center"/>
              <w:rPr>
                <w:rFonts w:ascii="Arial" w:eastAsia="Times New Roman" w:hAnsi="Arial" w:cs="Arial"/>
                <w:sz w:val="18"/>
                <w:szCs w:val="18"/>
              </w:rPr>
            </w:pPr>
            <w:r w:rsidRPr="006D78C8">
              <w:rPr>
                <w:rFonts w:ascii="Arial" w:eastAsia="Times New Roman" w:hAnsi="Arial" w:cs="Arial"/>
                <w:sz w:val="18"/>
                <w:szCs w:val="18"/>
              </w:rPr>
              <w:t>Obrazloženje ako je konačni iznos veći od ugovorenog</w:t>
            </w:r>
          </w:p>
        </w:tc>
      </w:tr>
      <w:tr w:rsidR="00EA05F2" w:rsidRPr="00EA05F2" w:rsidTr="00EA05F2">
        <w:trPr>
          <w:trHeight w:val="58"/>
        </w:trPr>
        <w:tc>
          <w:tcPr>
            <w:tcW w:w="421"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p>
        </w:tc>
        <w:tc>
          <w:tcPr>
            <w:tcW w:w="222"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2</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3</w:t>
            </w:r>
          </w:p>
        </w:tc>
        <w:tc>
          <w:tcPr>
            <w:tcW w:w="589"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4</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5</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6</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7</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8</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9</w:t>
            </w:r>
          </w:p>
        </w:tc>
        <w:tc>
          <w:tcPr>
            <w:tcW w:w="395" w:type="pct"/>
            <w:vAlign w:val="center"/>
          </w:tcPr>
          <w:p w:rsidR="00EA05F2" w:rsidRPr="00EA05F2" w:rsidRDefault="00EA05F2" w:rsidP="00EA05F2">
            <w:pPr>
              <w:jc w:val="center"/>
              <w:rPr>
                <w:rFonts w:ascii="Arial" w:hAnsi="Arial" w:cs="Arial"/>
                <w:b/>
                <w:sz w:val="14"/>
                <w:szCs w:val="14"/>
              </w:rPr>
            </w:pPr>
            <w:r>
              <w:rPr>
                <w:rFonts w:ascii="Arial" w:hAnsi="Arial" w:cs="Arial"/>
                <w:b/>
                <w:sz w:val="14"/>
                <w:szCs w:val="14"/>
              </w:rPr>
              <w:t>10</w:t>
            </w:r>
          </w:p>
        </w:tc>
        <w:tc>
          <w:tcPr>
            <w:tcW w:w="395"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1</w:t>
            </w:r>
          </w:p>
        </w:tc>
        <w:tc>
          <w:tcPr>
            <w:tcW w:w="414" w:type="pct"/>
            <w:vAlign w:val="center"/>
          </w:tcPr>
          <w:p w:rsidR="00EA05F2" w:rsidRPr="00EA05F2" w:rsidRDefault="00EA05F2" w:rsidP="00EA05F2">
            <w:pPr>
              <w:jc w:val="center"/>
              <w:rPr>
                <w:rFonts w:ascii="Arial" w:hAnsi="Arial" w:cs="Arial"/>
                <w:b/>
                <w:sz w:val="14"/>
                <w:szCs w:val="14"/>
              </w:rPr>
            </w:pPr>
            <w:r w:rsidRPr="00EA05F2">
              <w:rPr>
                <w:rFonts w:ascii="Arial" w:hAnsi="Arial" w:cs="Arial"/>
                <w:b/>
                <w:sz w:val="14"/>
                <w:szCs w:val="14"/>
              </w:rPr>
              <w:t>1</w:t>
            </w:r>
            <w:r>
              <w:rPr>
                <w:rFonts w:ascii="Arial" w:hAnsi="Arial" w:cs="Arial"/>
                <w:b/>
                <w:sz w:val="14"/>
                <w:szCs w:val="14"/>
              </w:rPr>
              <w:t>2</w:t>
            </w:r>
          </w:p>
        </w:tc>
      </w:tr>
      <w:tr w:rsidR="00EA05F2" w:rsidRPr="006D78C8" w:rsidTr="00EA05F2">
        <w:trPr>
          <w:trHeight w:val="817"/>
        </w:trPr>
        <w:tc>
          <w:tcPr>
            <w:tcW w:w="421" w:type="pct"/>
            <w:vAlign w:val="center"/>
          </w:tcPr>
          <w:p w:rsidR="00EA05F2" w:rsidRPr="004D717A" w:rsidRDefault="00EA05F2" w:rsidP="00EA05F2">
            <w:pPr>
              <w:autoSpaceDE w:val="0"/>
              <w:autoSpaceDN w:val="0"/>
              <w:adjustRightInd w:val="0"/>
              <w:jc w:val="center"/>
              <w:rPr>
                <w:rFonts w:ascii="Arial" w:hAnsi="Arial" w:cs="Arial"/>
                <w:b/>
                <w:bCs/>
                <w:sz w:val="18"/>
                <w:szCs w:val="18"/>
              </w:rPr>
            </w:pPr>
            <w:r w:rsidRPr="004D717A">
              <w:rPr>
                <w:rFonts w:ascii="Arial" w:hAnsi="Arial" w:cs="Arial"/>
                <w:b/>
                <w:bCs/>
                <w:sz w:val="18"/>
                <w:szCs w:val="18"/>
              </w:rPr>
              <w:t>OKVIRNI</w:t>
            </w:r>
          </w:p>
          <w:p w:rsidR="00EA05F2" w:rsidRPr="00EA05F2" w:rsidRDefault="00EA05F2" w:rsidP="00EA05F2">
            <w:pPr>
              <w:autoSpaceDE w:val="0"/>
              <w:autoSpaceDN w:val="0"/>
              <w:adjustRightInd w:val="0"/>
              <w:jc w:val="center"/>
              <w:rPr>
                <w:rFonts w:ascii="Arial" w:hAnsi="Arial" w:cs="Arial"/>
                <w:bCs/>
                <w:sz w:val="18"/>
                <w:szCs w:val="18"/>
              </w:rPr>
            </w:pPr>
            <w:r w:rsidRPr="004D717A">
              <w:rPr>
                <w:rFonts w:ascii="Arial" w:hAnsi="Arial" w:cs="Arial"/>
                <w:b/>
                <w:bCs/>
                <w:sz w:val="18"/>
                <w:szCs w:val="18"/>
              </w:rPr>
              <w:t>SPORAZUM</w:t>
            </w:r>
          </w:p>
        </w:tc>
        <w:tc>
          <w:tcPr>
            <w:tcW w:w="222" w:type="pct"/>
            <w:vAlign w:val="center"/>
          </w:tcPr>
          <w:p w:rsidR="00EA05F2" w:rsidRPr="00EA05F2" w:rsidRDefault="00EA05F2" w:rsidP="00EA05F2">
            <w:pPr>
              <w:jc w:val="center"/>
              <w:rPr>
                <w:rFonts w:ascii="Arial" w:hAnsi="Arial" w:cs="Arial"/>
                <w:i/>
                <w:sz w:val="18"/>
                <w:szCs w:val="18"/>
              </w:rPr>
            </w:pPr>
            <w:r w:rsidRPr="00EA05F2">
              <w:rPr>
                <w:rFonts w:ascii="Arial" w:hAnsi="Arial" w:cs="Arial"/>
                <w:i/>
                <w:sz w:val="18"/>
                <w:szCs w:val="18"/>
              </w:rPr>
              <w:t>1</w:t>
            </w:r>
          </w:p>
        </w:tc>
        <w:tc>
          <w:tcPr>
            <w:tcW w:w="589" w:type="pct"/>
            <w:vAlign w:val="center"/>
          </w:tcPr>
          <w:p w:rsidR="00EA05F2" w:rsidRPr="006D78C8" w:rsidRDefault="00EA05F2" w:rsidP="00EA05F2">
            <w:pPr>
              <w:jc w:val="center"/>
              <w:rPr>
                <w:rFonts w:ascii="Arial" w:hAnsi="Arial" w:cs="Arial"/>
                <w:sz w:val="18"/>
                <w:szCs w:val="18"/>
              </w:rPr>
            </w:pPr>
          </w:p>
        </w:tc>
        <w:tc>
          <w:tcPr>
            <w:tcW w:w="589"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395" w:type="pct"/>
            <w:vAlign w:val="center"/>
          </w:tcPr>
          <w:p w:rsidR="00EA05F2" w:rsidRPr="006D78C8" w:rsidRDefault="00EA05F2" w:rsidP="00EA05F2">
            <w:pPr>
              <w:jc w:val="center"/>
              <w:rPr>
                <w:rFonts w:ascii="Arial" w:hAnsi="Arial" w:cs="Arial"/>
                <w:sz w:val="18"/>
                <w:szCs w:val="18"/>
              </w:rPr>
            </w:pPr>
          </w:p>
        </w:tc>
        <w:tc>
          <w:tcPr>
            <w:tcW w:w="414" w:type="pct"/>
            <w:vAlign w:val="center"/>
          </w:tcPr>
          <w:p w:rsidR="00EA05F2" w:rsidRPr="006D78C8" w:rsidRDefault="00EA05F2" w:rsidP="00EA05F2">
            <w:pPr>
              <w:jc w:val="center"/>
              <w:rPr>
                <w:rFonts w:ascii="Arial" w:hAnsi="Arial" w:cs="Arial"/>
                <w:sz w:val="18"/>
                <w:szCs w:val="18"/>
              </w:rPr>
            </w:pPr>
          </w:p>
        </w:tc>
      </w:tr>
      <w:tr w:rsidR="00EA05F2" w:rsidRPr="006D78C8" w:rsidTr="00EA05F2">
        <w:trPr>
          <w:trHeight w:val="516"/>
        </w:trPr>
        <w:tc>
          <w:tcPr>
            <w:tcW w:w="421" w:type="pct"/>
            <w:vMerge w:val="restart"/>
            <w:vAlign w:val="center"/>
          </w:tcPr>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UGOVORI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SKLOPLJENI</w:t>
            </w:r>
          </w:p>
          <w:p w:rsidR="00EA05F2" w:rsidRPr="004D717A" w:rsidRDefault="00EA05F2" w:rsidP="00EA05F2">
            <w:pPr>
              <w:autoSpaceDE w:val="0"/>
              <w:autoSpaceDN w:val="0"/>
              <w:adjustRightInd w:val="0"/>
              <w:jc w:val="center"/>
              <w:rPr>
                <w:rFonts w:ascii="Arial" w:hAnsi="Arial" w:cs="Arial"/>
                <w:sz w:val="16"/>
                <w:szCs w:val="16"/>
              </w:rPr>
            </w:pPr>
            <w:r w:rsidRPr="004D717A">
              <w:rPr>
                <w:rFonts w:ascii="Arial" w:hAnsi="Arial" w:cs="Arial"/>
                <w:sz w:val="16"/>
                <w:szCs w:val="16"/>
              </w:rPr>
              <w:t>TEMELJEM</w:t>
            </w:r>
          </w:p>
          <w:p w:rsidR="00EA05F2" w:rsidRPr="004D717A" w:rsidRDefault="00EA05F2" w:rsidP="00EA05F2">
            <w:pPr>
              <w:autoSpaceDE w:val="0"/>
              <w:autoSpaceDN w:val="0"/>
              <w:adjustRightInd w:val="0"/>
              <w:jc w:val="center"/>
              <w:rPr>
                <w:rFonts w:ascii="Arial" w:hAnsi="Arial" w:cs="Arial"/>
                <w:b/>
                <w:bCs/>
                <w:sz w:val="16"/>
                <w:szCs w:val="16"/>
              </w:rPr>
            </w:pPr>
            <w:r w:rsidRPr="004D717A">
              <w:rPr>
                <w:rFonts w:ascii="Arial" w:hAnsi="Arial" w:cs="Arial"/>
                <w:sz w:val="16"/>
                <w:szCs w:val="16"/>
              </w:rPr>
              <w:t>OS-a</w:t>
            </w: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1.1</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r w:rsidR="00EA05F2" w:rsidRPr="006D78C8" w:rsidTr="00EA05F2">
        <w:trPr>
          <w:trHeight w:val="516"/>
        </w:trPr>
        <w:tc>
          <w:tcPr>
            <w:tcW w:w="421" w:type="pct"/>
            <w:vMerge/>
            <w:vAlign w:val="center"/>
          </w:tcPr>
          <w:p w:rsidR="00EA05F2" w:rsidRPr="004D717A" w:rsidRDefault="00EA05F2" w:rsidP="00EA05F2">
            <w:pPr>
              <w:autoSpaceDE w:val="0"/>
              <w:autoSpaceDN w:val="0"/>
              <w:adjustRightInd w:val="0"/>
              <w:jc w:val="center"/>
              <w:rPr>
                <w:rFonts w:ascii="Arial" w:hAnsi="Arial" w:cs="Arial"/>
                <w:sz w:val="16"/>
                <w:szCs w:val="16"/>
              </w:rPr>
            </w:pPr>
          </w:p>
        </w:tc>
        <w:tc>
          <w:tcPr>
            <w:tcW w:w="222" w:type="pct"/>
            <w:vAlign w:val="center"/>
          </w:tcPr>
          <w:p w:rsidR="00EA05F2" w:rsidRPr="004D717A" w:rsidRDefault="00EA05F2" w:rsidP="00EA05F2">
            <w:pPr>
              <w:jc w:val="center"/>
              <w:rPr>
                <w:rFonts w:ascii="Arial" w:hAnsi="Arial" w:cs="Arial"/>
                <w:i/>
                <w:sz w:val="16"/>
                <w:szCs w:val="16"/>
              </w:rPr>
            </w:pPr>
            <w:r w:rsidRPr="004D717A">
              <w:rPr>
                <w:rFonts w:ascii="Arial" w:hAnsi="Arial" w:cs="Arial"/>
                <w:i/>
                <w:sz w:val="16"/>
                <w:szCs w:val="16"/>
              </w:rPr>
              <w:t>1.2</w:t>
            </w:r>
          </w:p>
        </w:tc>
        <w:tc>
          <w:tcPr>
            <w:tcW w:w="589" w:type="pct"/>
            <w:vAlign w:val="center"/>
          </w:tcPr>
          <w:p w:rsidR="00EA05F2" w:rsidRPr="004D717A" w:rsidRDefault="00EA05F2" w:rsidP="00EA05F2">
            <w:pPr>
              <w:jc w:val="center"/>
              <w:rPr>
                <w:rFonts w:ascii="Arial" w:hAnsi="Arial" w:cs="Arial"/>
                <w:sz w:val="16"/>
                <w:szCs w:val="16"/>
              </w:rPr>
            </w:pPr>
          </w:p>
        </w:tc>
        <w:tc>
          <w:tcPr>
            <w:tcW w:w="589"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395" w:type="pct"/>
            <w:vAlign w:val="center"/>
          </w:tcPr>
          <w:p w:rsidR="00EA05F2" w:rsidRPr="004D717A" w:rsidRDefault="00EA05F2" w:rsidP="00EA05F2">
            <w:pPr>
              <w:jc w:val="center"/>
              <w:rPr>
                <w:rFonts w:ascii="Arial" w:hAnsi="Arial" w:cs="Arial"/>
                <w:sz w:val="16"/>
                <w:szCs w:val="16"/>
              </w:rPr>
            </w:pPr>
          </w:p>
        </w:tc>
        <w:tc>
          <w:tcPr>
            <w:tcW w:w="414" w:type="pct"/>
            <w:vAlign w:val="center"/>
          </w:tcPr>
          <w:p w:rsidR="00EA05F2" w:rsidRPr="004D717A" w:rsidRDefault="00EA05F2" w:rsidP="00EA05F2">
            <w:pPr>
              <w:jc w:val="center"/>
              <w:rPr>
                <w:rFonts w:ascii="Arial" w:hAnsi="Arial" w:cs="Arial"/>
                <w:sz w:val="16"/>
                <w:szCs w:val="16"/>
              </w:rPr>
            </w:pP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8E2E2D">
        <w:rPr>
          <w:rFonts w:ascii="Arial" w:hAnsi="Arial" w:cs="Arial"/>
          <w:sz w:val="18"/>
          <w:szCs w:val="18"/>
        </w:rPr>
        <w:t xml:space="preserve"> 31.10.2017. godine.</w:t>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741999">
        <w:rPr>
          <w:rFonts w:ascii="Arial" w:hAnsi="Arial" w:cs="Arial"/>
          <w:sz w:val="18"/>
          <w:szCs w:val="18"/>
        </w:rPr>
        <w:tab/>
      </w:r>
      <w:r w:rsidR="008E2E2D">
        <w:rPr>
          <w:rFonts w:ascii="Arial" w:hAnsi="Arial" w:cs="Arial"/>
          <w:sz w:val="18"/>
          <w:szCs w:val="18"/>
        </w:rPr>
        <w:t>Odgovorna osoba naručitelja:</w:t>
      </w:r>
    </w:p>
    <w:p w:rsidR="008E2E2D" w:rsidRDefault="008E2E2D" w:rsidP="002F44A5">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Darko Despot, dipl. ing. sig., v.r.</w:t>
      </w: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1255D8"/>
    <w:rsid w:val="001B1A0E"/>
    <w:rsid w:val="00212E64"/>
    <w:rsid w:val="002F44A5"/>
    <w:rsid w:val="00420A28"/>
    <w:rsid w:val="004B75E0"/>
    <w:rsid w:val="004D717A"/>
    <w:rsid w:val="00513A19"/>
    <w:rsid w:val="00596C16"/>
    <w:rsid w:val="005B3E46"/>
    <w:rsid w:val="006D78C8"/>
    <w:rsid w:val="00741999"/>
    <w:rsid w:val="007C3766"/>
    <w:rsid w:val="00827F92"/>
    <w:rsid w:val="008E2E2D"/>
    <w:rsid w:val="009C16AF"/>
    <w:rsid w:val="009F7C54"/>
    <w:rsid w:val="00A7237E"/>
    <w:rsid w:val="00BA549D"/>
    <w:rsid w:val="00BA54BC"/>
    <w:rsid w:val="00C73AE6"/>
    <w:rsid w:val="00CB3BB6"/>
    <w:rsid w:val="00D23A20"/>
    <w:rsid w:val="00E14FA1"/>
    <w:rsid w:val="00E82A70"/>
    <w:rsid w:val="00EA05F2"/>
    <w:rsid w:val="00F24CC5"/>
    <w:rsid w:val="00F5387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74452-9CCD-4D94-BB7E-BC439802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0926-C382-4A13-920E-FA739D65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462</Words>
  <Characters>2634</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2015-10-20T08:53:00Z</cp:lastPrinted>
  <dcterms:created xsi:type="dcterms:W3CDTF">2017-10-31T09:05:00Z</dcterms:created>
  <dcterms:modified xsi:type="dcterms:W3CDTF">2017-10-31T09:13:00Z</dcterms:modified>
</cp:coreProperties>
</file>