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72" w:type="dxa"/>
        <w:tblLook w:val="04A0" w:firstRow="1" w:lastRow="0" w:firstColumn="1" w:lastColumn="0" w:noHBand="0" w:noVBand="1"/>
      </w:tblPr>
      <w:tblGrid>
        <w:gridCol w:w="976"/>
        <w:gridCol w:w="4062"/>
        <w:gridCol w:w="1202"/>
        <w:gridCol w:w="889"/>
        <w:gridCol w:w="960"/>
        <w:gridCol w:w="792"/>
        <w:gridCol w:w="960"/>
        <w:gridCol w:w="1528"/>
        <w:gridCol w:w="1503"/>
      </w:tblGrid>
      <w:tr w:rsidR="00A6627D" w:rsidRPr="00A6627D" w:rsidTr="00A6627D">
        <w:trPr>
          <w:trHeight w:val="408"/>
        </w:trPr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27D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657225" cy="666750"/>
                  <wp:effectExtent l="0" t="0" r="9525" b="0"/>
                  <wp:wrapNone/>
                  <wp:docPr id="1065" name="Slika 1065" descr="B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Slika 1" descr="BJ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A6627D" w:rsidRPr="00A6627D">
              <w:trPr>
                <w:trHeight w:val="408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27D" w:rsidRPr="00A6627D" w:rsidRDefault="00A6627D" w:rsidP="00A662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  <w:tr w:rsidR="00A6627D" w:rsidRPr="00A6627D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6627D" w:rsidRPr="00A6627D" w:rsidRDefault="00A6627D" w:rsidP="00A662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A6627D" w:rsidRPr="00A6627D" w:rsidRDefault="00A6627D" w:rsidP="00A66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6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19. NATJECANJE VATROGASNE ZAJEDNICE GRADA BJELOVARA, GUDOVAC                                                                    03. rujna 2016. godine</w:t>
            </w:r>
          </w:p>
        </w:tc>
      </w:tr>
      <w:tr w:rsidR="00A6627D" w:rsidRPr="00A6627D" w:rsidTr="00A6627D">
        <w:trPr>
          <w:trHeight w:val="408"/>
        </w:trPr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A6627D" w:rsidRPr="00A6627D" w:rsidTr="00A6627D">
        <w:trPr>
          <w:trHeight w:val="52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627D" w:rsidRPr="00A6627D" w:rsidRDefault="00A6627D" w:rsidP="00A66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</w:pPr>
            <w:r w:rsidRPr="00A6627D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>VJEŽBA SA VATROGASNIM VOZILOM - MUŠKI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hr-HR"/>
              </w:rPr>
              <w:t>DVD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POČETNI BODOVI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VJEŽBA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ŠTAFETA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UKUPNO NEGATIVNIH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UKUPNO OSVOJENIH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VRIJEME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POGREŠKE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VRIJEME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POGREŠKE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Nove Plavnice i Križevačka cesta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39,30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39,30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460,70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Gudovac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41,80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458,20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Brezovac  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42,10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457,90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Breza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452,00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Novoseljani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49,70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450,30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Ždralovi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51,60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448,40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7.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Brezovac  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53,40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446,60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8.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Stančići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60,45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60,45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439,55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9.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Podravske Sesvete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64,30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64,30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435,70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10.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Prespa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70,90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70,90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429,10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11.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Rajić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75,90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75,90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424,10</w:t>
            </w:r>
          </w:p>
        </w:tc>
      </w:tr>
      <w:tr w:rsidR="00A6627D" w:rsidRPr="00A6627D" w:rsidTr="00A6627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12.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A66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Veliko Korenovo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137,50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137,50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A66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362,50</w:t>
            </w:r>
          </w:p>
        </w:tc>
      </w:tr>
    </w:tbl>
    <w:p w:rsidR="00FC3E40" w:rsidRDefault="00FC3E40"/>
    <w:p w:rsidR="00A6627D" w:rsidRDefault="00A6627D">
      <w:bookmarkStart w:id="0" w:name="_GoBack"/>
      <w:bookmarkEnd w:id="0"/>
    </w:p>
    <w:p w:rsidR="00A6627D" w:rsidRDefault="00A6627D" w:rsidP="00A6627D">
      <w:pPr>
        <w:ind w:left="7080" w:firstLine="708"/>
        <w:jc w:val="center"/>
      </w:pPr>
      <w:r w:rsidRPr="00A6627D">
        <w:rPr>
          <w:rFonts w:ascii="Calibri" w:eastAsia="Times New Roman" w:hAnsi="Calibri" w:cs="Calibri"/>
          <w:color w:val="000000"/>
          <w:u w:val="single"/>
          <w:lang w:eastAsia="hr-HR"/>
        </w:rPr>
        <w:t>VJEŽB</w:t>
      </w:r>
      <w:r>
        <w:rPr>
          <w:rFonts w:ascii="Calibri" w:eastAsia="Times New Roman" w:hAnsi="Calibri" w:cs="Calibri"/>
          <w:color w:val="000000"/>
          <w:u w:val="single"/>
          <w:lang w:eastAsia="hr-HR"/>
        </w:rPr>
        <w:t>A SA VATROGASNIM VOZILOM - ŽENE</w:t>
      </w:r>
    </w:p>
    <w:tbl>
      <w:tblPr>
        <w:tblW w:w="12872" w:type="dxa"/>
        <w:tblLook w:val="04A0" w:firstRow="1" w:lastRow="0" w:firstColumn="1" w:lastColumn="0" w:noHBand="0" w:noVBand="1"/>
      </w:tblPr>
      <w:tblGrid>
        <w:gridCol w:w="976"/>
        <w:gridCol w:w="4062"/>
        <w:gridCol w:w="1202"/>
        <w:gridCol w:w="889"/>
        <w:gridCol w:w="960"/>
        <w:gridCol w:w="792"/>
        <w:gridCol w:w="960"/>
        <w:gridCol w:w="1528"/>
        <w:gridCol w:w="1503"/>
      </w:tblGrid>
      <w:tr w:rsidR="00A6627D" w:rsidRPr="00A6627D" w:rsidTr="00A6627D">
        <w:trPr>
          <w:trHeight w:val="3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hr-HR"/>
              </w:rPr>
              <w:t>DVD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POČETNI BODOVI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VJEŽBA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ŠTAFETA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UKUPNO NEGATIVNIH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UKUPNO OSVOJENIH</w:t>
            </w:r>
          </w:p>
        </w:tc>
      </w:tr>
      <w:tr w:rsidR="00A6627D" w:rsidRPr="00A6627D" w:rsidTr="0034669E">
        <w:trPr>
          <w:trHeight w:val="30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VRIJEME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POGREŠKE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VRIJEME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7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POGREŠKE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A6627D" w:rsidRPr="00A6627D" w:rsidTr="0034669E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7D" w:rsidRPr="00A6627D" w:rsidRDefault="00A6627D" w:rsidP="0034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Nove Plavnice i Križevačka cesta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662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78,25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7D" w:rsidRPr="00A6627D" w:rsidRDefault="00A6627D" w:rsidP="0034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421,75</w:t>
            </w:r>
          </w:p>
        </w:tc>
      </w:tr>
    </w:tbl>
    <w:p w:rsidR="00A6627D" w:rsidRDefault="00A6627D"/>
    <w:sectPr w:rsidR="00A6627D" w:rsidSect="00A662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7D"/>
    <w:rsid w:val="00A6627D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26C8-E881-4CC7-B73E-AB485EF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2016-11-08T16:20:00Z</dcterms:created>
  <dcterms:modified xsi:type="dcterms:W3CDTF">2016-11-08T16:23:00Z</dcterms:modified>
</cp:coreProperties>
</file>